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26DF" w14:textId="047F8CA4" w:rsidR="00E12077" w:rsidRDefault="00E12077" w:rsidP="00E12077">
      <w:pPr>
        <w:jc w:val="both"/>
        <w:rPr>
          <w:rFonts w:ascii="Times New Roman" w:hAnsi="Times New Roman" w:cs="Times New Roman"/>
        </w:rPr>
      </w:pPr>
      <w:r w:rsidRPr="00E12077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по обучению грамоте детей дошкольного возраста </w:t>
      </w:r>
      <w:r w:rsidR="00BE6F91">
        <w:rPr>
          <w:rFonts w:ascii="Times New Roman" w:hAnsi="Times New Roman" w:cs="Times New Roman"/>
          <w:b/>
          <w:sz w:val="28"/>
          <w:szCs w:val="28"/>
        </w:rPr>
        <w:t>6</w:t>
      </w:r>
      <w:r w:rsidR="0043021A">
        <w:rPr>
          <w:rFonts w:ascii="Times New Roman" w:hAnsi="Times New Roman" w:cs="Times New Roman"/>
          <w:b/>
          <w:sz w:val="28"/>
          <w:szCs w:val="28"/>
        </w:rPr>
        <w:t>-7</w:t>
      </w:r>
      <w:r w:rsidRPr="00E12077">
        <w:rPr>
          <w:rFonts w:ascii="Times New Roman" w:hAnsi="Times New Roman" w:cs="Times New Roman"/>
          <w:b/>
          <w:sz w:val="28"/>
          <w:szCs w:val="28"/>
        </w:rPr>
        <w:t xml:space="preserve"> лет «</w:t>
      </w:r>
      <w:r w:rsidR="0043021A">
        <w:rPr>
          <w:rFonts w:ascii="Times New Roman" w:hAnsi="Times New Roman" w:cs="Times New Roman"/>
          <w:b/>
          <w:sz w:val="28"/>
          <w:szCs w:val="28"/>
        </w:rPr>
        <w:t>Как хорошо уметь читать</w:t>
      </w:r>
      <w:r w:rsidRPr="00E12077">
        <w:rPr>
          <w:rFonts w:ascii="Times New Roman" w:hAnsi="Times New Roman" w:cs="Times New Roman"/>
          <w:b/>
          <w:sz w:val="28"/>
          <w:szCs w:val="28"/>
        </w:rPr>
        <w:t>».</w:t>
      </w:r>
      <w:r w:rsidRPr="00E12077">
        <w:rPr>
          <w:rFonts w:ascii="Times New Roman" w:hAnsi="Times New Roman" w:cs="Times New Roman"/>
        </w:rPr>
        <w:t xml:space="preserve"> </w:t>
      </w:r>
    </w:p>
    <w:p w14:paraId="23B3189F" w14:textId="6A5E1B38" w:rsidR="00E12077" w:rsidRDefault="00E12077" w:rsidP="00E12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2077">
        <w:rPr>
          <w:rFonts w:ascii="Times New Roman" w:hAnsi="Times New Roman" w:cs="Times New Roman"/>
          <w:sz w:val="24"/>
          <w:szCs w:val="24"/>
        </w:rPr>
        <w:t xml:space="preserve">Рабочая план - программа деятельности кружка разработана на основе программы </w:t>
      </w:r>
      <w:r w:rsidRPr="00C47BB0">
        <w:rPr>
          <w:rFonts w:ascii="Times New Roman" w:hAnsi="Times New Roman"/>
          <w:sz w:val="24"/>
          <w:szCs w:val="24"/>
        </w:rPr>
        <w:t xml:space="preserve">Программа кружка </w:t>
      </w:r>
      <w:r>
        <w:rPr>
          <w:rFonts w:ascii="Times New Roman" w:hAnsi="Times New Roman"/>
          <w:sz w:val="24"/>
          <w:szCs w:val="24"/>
        </w:rPr>
        <w:t xml:space="preserve">по обучению грамоте </w:t>
      </w:r>
      <w:r w:rsidRPr="00C47BB0">
        <w:rPr>
          <w:rFonts w:ascii="Times New Roman" w:hAnsi="Times New Roman"/>
          <w:sz w:val="24"/>
          <w:szCs w:val="24"/>
        </w:rPr>
        <w:t>«</w:t>
      </w:r>
      <w:r w:rsidR="0043021A">
        <w:rPr>
          <w:rFonts w:ascii="Times New Roman" w:hAnsi="Times New Roman"/>
          <w:sz w:val="24"/>
          <w:szCs w:val="24"/>
        </w:rPr>
        <w:t>Как хорошо уметь читать</w:t>
      </w:r>
      <w:r w:rsidRPr="00C47BB0">
        <w:rPr>
          <w:rFonts w:ascii="Times New Roman" w:hAnsi="Times New Roman"/>
          <w:sz w:val="24"/>
          <w:szCs w:val="24"/>
        </w:rPr>
        <w:t xml:space="preserve">» разработана на основе образовательной программы «Детство» </w:t>
      </w:r>
      <w:proofErr w:type="spellStart"/>
      <w:r w:rsidRPr="00C47BB0">
        <w:rPr>
          <w:rFonts w:ascii="Times New Roman" w:hAnsi="Times New Roman"/>
          <w:sz w:val="24"/>
          <w:szCs w:val="24"/>
        </w:rPr>
        <w:t>Т.И.Бабаева</w:t>
      </w:r>
      <w:proofErr w:type="spellEnd"/>
      <w:r w:rsidRPr="00C47B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7BB0">
        <w:rPr>
          <w:rFonts w:ascii="Times New Roman" w:hAnsi="Times New Roman"/>
          <w:sz w:val="24"/>
          <w:szCs w:val="24"/>
        </w:rPr>
        <w:t>А.Г.Гогоберидзе</w:t>
      </w:r>
      <w:proofErr w:type="spellEnd"/>
      <w:r w:rsidRPr="00C47B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7BB0">
        <w:rPr>
          <w:rFonts w:ascii="Times New Roman" w:hAnsi="Times New Roman"/>
          <w:sz w:val="24"/>
          <w:szCs w:val="24"/>
        </w:rPr>
        <w:t>О.В.Солнцевой</w:t>
      </w:r>
      <w:proofErr w:type="spellEnd"/>
      <w:r w:rsidRPr="00C47BB0">
        <w:rPr>
          <w:rFonts w:ascii="Times New Roman" w:hAnsi="Times New Roman"/>
          <w:sz w:val="24"/>
          <w:szCs w:val="24"/>
        </w:rPr>
        <w:t>, а также на основе парциальной прогр</w:t>
      </w:r>
      <w:r>
        <w:rPr>
          <w:rFonts w:ascii="Times New Roman" w:hAnsi="Times New Roman"/>
          <w:sz w:val="24"/>
          <w:szCs w:val="24"/>
        </w:rPr>
        <w:t xml:space="preserve">аммы  </w:t>
      </w:r>
      <w:r w:rsidRPr="00B23EB3">
        <w:rPr>
          <w:rFonts w:ascii="Times New Roman" w:hAnsi="Times New Roman"/>
          <w:sz w:val="24"/>
          <w:szCs w:val="24"/>
        </w:rPr>
        <w:t xml:space="preserve">Т.И. </w:t>
      </w:r>
      <w:proofErr w:type="spellStart"/>
      <w:r w:rsidRPr="00B23EB3">
        <w:rPr>
          <w:rFonts w:ascii="Times New Roman" w:hAnsi="Times New Roman"/>
          <w:sz w:val="24"/>
          <w:szCs w:val="24"/>
        </w:rPr>
        <w:t>Гризик</w:t>
      </w:r>
      <w:proofErr w:type="spellEnd"/>
      <w:r w:rsidRPr="00B23EB3">
        <w:rPr>
          <w:rFonts w:ascii="Times New Roman" w:hAnsi="Times New Roman"/>
          <w:sz w:val="24"/>
          <w:szCs w:val="24"/>
        </w:rPr>
        <w:t xml:space="preserve"> «Развитие речи и подготовка к обучению грамоте»    М. Просвещение ,2009г.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C45CE9" w14:textId="77777777" w:rsidR="00E12077" w:rsidRDefault="00E12077" w:rsidP="00E12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2077">
        <w:rPr>
          <w:rFonts w:ascii="Times New Roman" w:hAnsi="Times New Roman" w:cs="Times New Roman"/>
          <w:sz w:val="24"/>
          <w:szCs w:val="24"/>
        </w:rPr>
        <w:t>Цель программы – создать условия для осмысленного и осознанного чтения, воспитать эстетически развитого и эмоционального читателя, облегчить дальнейшее усвоение языка по программе начальной школы.</w:t>
      </w:r>
    </w:p>
    <w:p w14:paraId="102D259F" w14:textId="77777777" w:rsidR="00E12077" w:rsidRPr="00B23EB3" w:rsidRDefault="00E12077" w:rsidP="00E120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12077">
        <w:rPr>
          <w:rFonts w:ascii="Times New Roman" w:hAnsi="Times New Roman" w:cs="Times New Roman"/>
          <w:sz w:val="24"/>
          <w:szCs w:val="24"/>
        </w:rPr>
        <w:t xml:space="preserve"> </w:t>
      </w:r>
      <w:r w:rsidRPr="00B23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два основных компонента: развитие познавательно-речевой деятельности детей, подготовка к овладению грамотным чтением и письмом.</w:t>
      </w:r>
    </w:p>
    <w:p w14:paraId="2F090979" w14:textId="77777777" w:rsidR="00E12077" w:rsidRPr="00B23EB3" w:rsidRDefault="00E12077" w:rsidP="00E120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BD3017" w14:textId="77777777" w:rsidR="00E12077" w:rsidRPr="00B23EB3" w:rsidRDefault="00E12077" w:rsidP="00E120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понятия о </w:t>
      </w:r>
      <w:proofErr w:type="spellStart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-буквенном </w:t>
      </w:r>
      <w:proofErr w:type="gramStart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</w:t>
      </w:r>
      <w:proofErr w:type="spellStart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proofErr w:type="gramEnd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-слоговом анализе.</w:t>
      </w:r>
    </w:p>
    <w:p w14:paraId="5CEAA09F" w14:textId="77777777" w:rsidR="00E12077" w:rsidRPr="00B23EB3" w:rsidRDefault="00E12077" w:rsidP="00E120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говорения и слушания, формирование навыков чтения по слогам.</w:t>
      </w:r>
    </w:p>
    <w:p w14:paraId="3020CB6E" w14:textId="77777777" w:rsidR="00E12077" w:rsidRPr="00B23EB3" w:rsidRDefault="00E12077" w:rsidP="00E120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активный и пассивный словарь тематическими группами.</w:t>
      </w:r>
    </w:p>
    <w:p w14:paraId="7529025D" w14:textId="77777777" w:rsidR="00E12077" w:rsidRPr="00B23EB3" w:rsidRDefault="00E12077" w:rsidP="00E120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звуковую культуру речи.</w:t>
      </w:r>
    </w:p>
    <w:p w14:paraId="414CADF5" w14:textId="77777777" w:rsidR="00E12077" w:rsidRPr="00B23EB3" w:rsidRDefault="00E12077" w:rsidP="00E120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spellStart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графомоторные</w:t>
      </w:r>
      <w:proofErr w:type="spellEnd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навыки.</w:t>
      </w:r>
    </w:p>
    <w:p w14:paraId="35BA79BB" w14:textId="77777777" w:rsidR="00E12077" w:rsidRPr="00B23EB3" w:rsidRDefault="00E12077" w:rsidP="00E1207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тематики в занятия программы включаются также следующие  разделы:</w:t>
      </w:r>
    </w:p>
    <w:p w14:paraId="4DDCB9B9" w14:textId="77777777" w:rsidR="00E12077" w:rsidRPr="00B23EB3" w:rsidRDefault="00E12077" w:rsidP="00E120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proofErr w:type="spellStart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-слоговому анализу (звуковой анализ состава слогов, слов; дифференциация понятий «звук» и «буква», соотнесение букв и звуков).</w:t>
      </w:r>
    </w:p>
    <w:p w14:paraId="27CDD04A" w14:textId="77777777" w:rsidR="00E12077" w:rsidRPr="00B23EB3" w:rsidRDefault="00E12077" w:rsidP="00E120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культуры (знакомство  с классификацией звуков: гласные, согласные; твердые и мягкие, звонкие и глухие согласные).</w:t>
      </w:r>
    </w:p>
    <w:p w14:paraId="1DBC77CF" w14:textId="77777777" w:rsidR="00E12077" w:rsidRPr="00B23EB3" w:rsidRDefault="00E12077" w:rsidP="00E120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работа (конструирование словосочетаний).</w:t>
      </w:r>
    </w:p>
    <w:p w14:paraId="624CFA44" w14:textId="77777777" w:rsidR="00E12077" w:rsidRPr="00B23EB3" w:rsidRDefault="00E12077" w:rsidP="00E120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(составление предложений по картине, ответы на вопросы полными предложениями, составление рассказов по серии картинок, рассказывание по теме из опыта детей, словесные картинки, чтение слогов, слов и т.п.).</w:t>
      </w:r>
    </w:p>
    <w:p w14:paraId="3E29FA24" w14:textId="77777777" w:rsidR="00E12077" w:rsidRPr="00B23EB3" w:rsidRDefault="00E12077" w:rsidP="00E120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(штриховка, обведение по контуру и т.п.).</w:t>
      </w:r>
    </w:p>
    <w:p w14:paraId="6B6DFF15" w14:textId="77777777" w:rsidR="00E12077" w:rsidRPr="00B23EB3" w:rsidRDefault="00E12077" w:rsidP="00E1207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активизации речевого развития детей на занятиях используются упражнения и игры, которые направлены на решение разных речевых задач. Основные задачи – это развивать звуковую культуру речи, формировать грамматический строй речи, обогащать словарный запас, развивать связную речь у ребенка дошкольного возраста. Все задачи тесно связаны между собой, и предполагаемые игры и упражнения развивают у детей внимание к слову.</w:t>
      </w:r>
    </w:p>
    <w:p w14:paraId="75DFB7D2" w14:textId="2348DCA3" w:rsidR="00E12077" w:rsidRDefault="00E12077" w:rsidP="00E12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2077">
        <w:rPr>
          <w:rFonts w:ascii="Times New Roman" w:hAnsi="Times New Roman" w:cs="Times New Roman"/>
          <w:sz w:val="24"/>
          <w:szCs w:val="24"/>
        </w:rPr>
        <w:t xml:space="preserve">Формы организации работы: фронтальные занятия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077">
        <w:rPr>
          <w:rFonts w:ascii="Times New Roman" w:hAnsi="Times New Roman" w:cs="Times New Roman"/>
          <w:sz w:val="24"/>
          <w:szCs w:val="24"/>
        </w:rPr>
        <w:t xml:space="preserve"> раз в неделю по 30 минут с детьми </w:t>
      </w:r>
      <w:r w:rsidR="0040248D">
        <w:rPr>
          <w:rFonts w:ascii="Times New Roman" w:hAnsi="Times New Roman" w:cs="Times New Roman"/>
          <w:sz w:val="24"/>
          <w:szCs w:val="24"/>
        </w:rPr>
        <w:t xml:space="preserve">старшей (первый год обучения), </w:t>
      </w:r>
      <w:r w:rsidRPr="00E12077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40248D">
        <w:rPr>
          <w:rFonts w:ascii="Times New Roman" w:hAnsi="Times New Roman" w:cs="Times New Roman"/>
          <w:sz w:val="24"/>
          <w:szCs w:val="24"/>
        </w:rPr>
        <w:t xml:space="preserve"> (второй год обучения)</w:t>
      </w:r>
      <w:r w:rsidRPr="00E12077">
        <w:rPr>
          <w:rFonts w:ascii="Times New Roman" w:hAnsi="Times New Roman" w:cs="Times New Roman"/>
          <w:sz w:val="24"/>
          <w:szCs w:val="24"/>
        </w:rPr>
        <w:t xml:space="preserve"> групп с осуществлением дифференцированного подхода при выборе методов обучения в зависимости от возможностей детей. Занятия строятся в занимательной, игровой форме. Объем учебного материала соответствует возрастным физиологическим нормам. Программа насыщенна, но при этом доступна, т.к. построена в обучающей игровой форме. Программа направлена не только на конечный результат - умение читать, но и на творческое развитие личностных качеств ребенка, его комфортное пребывание в мире, толерантное отношение к окружающим. Программный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</w:t>
      </w:r>
    </w:p>
    <w:p w14:paraId="229BE269" w14:textId="38623B3E" w:rsidR="00C223E8" w:rsidRPr="00E12077" w:rsidRDefault="00E12077" w:rsidP="00E12077">
      <w:pPr>
        <w:jc w:val="both"/>
        <w:rPr>
          <w:rFonts w:ascii="Times New Roman" w:hAnsi="Times New Roman" w:cs="Times New Roman"/>
          <w:sz w:val="24"/>
          <w:szCs w:val="24"/>
        </w:rPr>
      </w:pPr>
      <w:r w:rsidRPr="00E12077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по программе </w:t>
      </w:r>
      <w:r w:rsidR="00BE6F91">
        <w:rPr>
          <w:rFonts w:ascii="Times New Roman" w:hAnsi="Times New Roman" w:cs="Times New Roman"/>
          <w:sz w:val="24"/>
          <w:szCs w:val="24"/>
        </w:rPr>
        <w:t>–</w:t>
      </w:r>
      <w:r w:rsidRPr="00E12077">
        <w:rPr>
          <w:rFonts w:ascii="Times New Roman" w:hAnsi="Times New Roman" w:cs="Times New Roman"/>
          <w:sz w:val="24"/>
          <w:szCs w:val="24"/>
        </w:rPr>
        <w:t xml:space="preserve"> </w:t>
      </w:r>
      <w:r w:rsidR="00BE6F91">
        <w:rPr>
          <w:rFonts w:ascii="Times New Roman" w:hAnsi="Times New Roman" w:cs="Times New Roman"/>
          <w:sz w:val="24"/>
          <w:szCs w:val="24"/>
        </w:rPr>
        <w:t>1 год</w:t>
      </w:r>
      <w:bookmarkStart w:id="0" w:name="_GoBack"/>
      <w:bookmarkEnd w:id="0"/>
      <w:r w:rsidRPr="00E12077">
        <w:rPr>
          <w:rFonts w:ascii="Times New Roman" w:hAnsi="Times New Roman" w:cs="Times New Roman"/>
          <w:sz w:val="24"/>
          <w:szCs w:val="24"/>
        </w:rPr>
        <w:t>.</w:t>
      </w:r>
    </w:p>
    <w:sectPr w:rsidR="00C223E8" w:rsidRPr="00E1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983"/>
    <w:multiLevelType w:val="multilevel"/>
    <w:tmpl w:val="8006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D7C3E"/>
    <w:multiLevelType w:val="multilevel"/>
    <w:tmpl w:val="51E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32A"/>
    <w:rsid w:val="000F532A"/>
    <w:rsid w:val="0040248D"/>
    <w:rsid w:val="0043021A"/>
    <w:rsid w:val="00A75893"/>
    <w:rsid w:val="00BE6F91"/>
    <w:rsid w:val="00C223E8"/>
    <w:rsid w:val="00E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519B"/>
  <w15:docId w15:val="{59756825-93A6-464F-A121-CBDB1E5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2018-11-20T07:53:00Z</dcterms:created>
  <dcterms:modified xsi:type="dcterms:W3CDTF">2024-10-11T06:43:00Z</dcterms:modified>
</cp:coreProperties>
</file>