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1B" w:rsidRPr="00EB4DFE" w:rsidRDefault="00D0071B" w:rsidP="00D0071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EB4DFE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Образовательная область «Физическое развитие» в условиях реализации ФГОС дошкольного образования»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Наблюдающаяся в последнее время стандартизация образовательных систем во всем мире затронула и нашу страну. В Российской Федерации стандартизация системы образования проводится с целью повышения доступности и качества образования, а также с целью развития и поддержки талантливых детей. В настоящее время для дошкольного образования установлены федеральные государственные образовательные стандарты.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является ориентиром для независимой оценки качества дошкольного образования (Закон РФ «Об образовании», ст. 95).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общеобразовательной Программы должно охватывать: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коммуникативно-личностное развитие;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познавательно-речевое развитие;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развитие;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 [ФГОС].</w:t>
      </w:r>
    </w:p>
    <w:p w:rsidR="00D0071B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дошкольного образования выделяет ряд важных принципов, которым должна соответствовать программа ДОУ. Одним из них является </w:t>
      </w:r>
      <w:r w:rsidRPr="00EB4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интеграции</w:t>
      </w: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образовательных областей</w:t>
      </w: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возможностями и спецификой.</w:t>
      </w:r>
    </w:p>
    <w:p w:rsidR="00915ADA" w:rsidRDefault="00915ADA" w:rsidP="00915AD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  Давайте рассмотрим этот документ сегодня лишь в одном направлении образовательной работы с детьми – это </w:t>
      </w:r>
      <w:r w:rsidRPr="00915ADA">
        <w:rPr>
          <w:rStyle w:val="c11"/>
          <w:b/>
          <w:color w:val="000000"/>
          <w:sz w:val="28"/>
          <w:szCs w:val="28"/>
        </w:rPr>
        <w:t>«Физическое развитие».</w:t>
      </w:r>
    </w:p>
    <w:p w:rsidR="00915ADA" w:rsidRPr="00915ADA" w:rsidRDefault="00915ADA" w:rsidP="00915AD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           ФГОС регулирует отношения в сфере образования между их участниками: родитель, ребенок, педагог и сейчас появился </w:t>
      </w:r>
      <w:r w:rsidRPr="00915ADA">
        <w:rPr>
          <w:rStyle w:val="c11"/>
          <w:color w:val="000000"/>
          <w:sz w:val="28"/>
          <w:szCs w:val="28"/>
          <w:u w:val="single"/>
        </w:rPr>
        <w:t>учредитель</w:t>
      </w:r>
      <w:r>
        <w:rPr>
          <w:rStyle w:val="c11"/>
          <w:color w:val="000000"/>
          <w:sz w:val="28"/>
          <w:szCs w:val="28"/>
        </w:rPr>
        <w:t xml:space="preserve">. Семья рассматривается как соучастник образовательного процесса, как полноправный участник образовательного процесса. ФГОС впервые </w:t>
      </w:r>
      <w:proofErr w:type="spellStart"/>
      <w:r>
        <w:rPr>
          <w:rStyle w:val="c11"/>
          <w:color w:val="000000"/>
          <w:sz w:val="28"/>
          <w:szCs w:val="28"/>
        </w:rPr>
        <w:t>детоцентрирован</w:t>
      </w:r>
      <w:proofErr w:type="spellEnd"/>
      <w:r>
        <w:rPr>
          <w:rStyle w:val="c11"/>
          <w:color w:val="000000"/>
          <w:sz w:val="28"/>
          <w:szCs w:val="28"/>
        </w:rPr>
        <w:t xml:space="preserve">, т. е. </w:t>
      </w:r>
      <w:proofErr w:type="gramStart"/>
      <w:r>
        <w:rPr>
          <w:rStyle w:val="c11"/>
          <w:color w:val="000000"/>
          <w:sz w:val="28"/>
          <w:szCs w:val="28"/>
        </w:rPr>
        <w:t>направлен</w:t>
      </w:r>
      <w:proofErr w:type="gramEnd"/>
      <w:r>
        <w:rPr>
          <w:rStyle w:val="c11"/>
          <w:color w:val="000000"/>
          <w:sz w:val="28"/>
          <w:szCs w:val="28"/>
        </w:rPr>
        <w:t xml:space="preserve"> на ребенка. Поэтому образовательную работу по «Физическому развитию» строим с учетом потребности детей и заказов родителей.  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области </w:t>
      </w:r>
      <w:r w:rsidRPr="00EB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</w:t>
      </w: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задачей является гармоничное развития у воспитанников физического и психического здоровья.</w:t>
      </w:r>
    </w:p>
    <w:p w:rsidR="00D0071B" w:rsidRPr="00EB4DFE" w:rsidRDefault="00D0071B" w:rsidP="00EB4DF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B4DFE">
        <w:rPr>
          <w:sz w:val="28"/>
          <w:szCs w:val="28"/>
        </w:rPr>
        <w:t xml:space="preserve">Для ДОУ появляется новая проблема: важно не просто проводить занятия по </w:t>
      </w:r>
      <w:proofErr w:type="spellStart"/>
      <w:r w:rsidRPr="00EB4DFE">
        <w:rPr>
          <w:sz w:val="28"/>
          <w:szCs w:val="28"/>
        </w:rPr>
        <w:t>здоровьесберегающим</w:t>
      </w:r>
      <w:proofErr w:type="spellEnd"/>
      <w:r w:rsidRPr="00EB4DFE">
        <w:rPr>
          <w:sz w:val="28"/>
          <w:szCs w:val="28"/>
        </w:rPr>
        <w:t xml:space="preserve"> технологиям</w:t>
      </w:r>
      <w:r w:rsidR="00EB4DFE">
        <w:rPr>
          <w:sz w:val="28"/>
          <w:szCs w:val="28"/>
        </w:rPr>
        <w:t xml:space="preserve"> (</w:t>
      </w:r>
      <w:r w:rsidR="00EB4DFE" w:rsidRPr="00EB4DFE">
        <w:rPr>
          <w:bCs/>
          <w:color w:val="000000"/>
          <w:sz w:val="22"/>
          <w:szCs w:val="22"/>
          <w:u w:val="single"/>
          <w:shd w:val="clear" w:color="auto" w:fill="FFFFFF"/>
        </w:rPr>
        <w:t>Технологии сохранения и стимулирования здоровья</w:t>
      </w:r>
      <w:r w:rsidR="00EB4DFE" w:rsidRPr="00EB4DFE">
        <w:rPr>
          <w:b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EB4DFE" w:rsidRPr="00EB4DFE">
        <w:rPr>
          <w:bCs/>
          <w:color w:val="000000"/>
          <w:sz w:val="22"/>
          <w:szCs w:val="22"/>
          <w:shd w:val="clear" w:color="auto" w:fill="FFFFFF"/>
        </w:rPr>
        <w:t>-</w:t>
      </w:r>
      <w:r w:rsidR="00EB4DFE">
        <w:rPr>
          <w:rStyle w:val="c0"/>
          <w:bCs/>
          <w:color w:val="000000"/>
          <w:sz w:val="22"/>
          <w:szCs w:val="22"/>
        </w:rPr>
        <w:t>д</w:t>
      </w:r>
      <w:proofErr w:type="gramEnd"/>
      <w:r w:rsidR="00EB4DFE" w:rsidRPr="00EB4DFE">
        <w:rPr>
          <w:rStyle w:val="c0"/>
          <w:bCs/>
          <w:color w:val="000000"/>
          <w:sz w:val="22"/>
          <w:szCs w:val="22"/>
        </w:rPr>
        <w:t xml:space="preserve">инамические паузы(физкультминутки), </w:t>
      </w:r>
      <w:r w:rsidR="00EB4DFE">
        <w:rPr>
          <w:bCs/>
          <w:color w:val="000000"/>
          <w:sz w:val="22"/>
          <w:szCs w:val="22"/>
          <w:shd w:val="clear" w:color="auto" w:fill="FFFFFF"/>
        </w:rPr>
        <w:t>п</w:t>
      </w:r>
      <w:r w:rsidR="00EB4DFE" w:rsidRPr="00EB4DFE">
        <w:rPr>
          <w:bCs/>
          <w:color w:val="000000"/>
          <w:sz w:val="22"/>
          <w:szCs w:val="22"/>
          <w:shd w:val="clear" w:color="auto" w:fill="FFFFFF"/>
        </w:rPr>
        <w:t>одвижные и спортивные игры</w:t>
      </w:r>
      <w:r w:rsidR="00EB4DFE">
        <w:rPr>
          <w:bCs/>
          <w:color w:val="000000"/>
          <w:sz w:val="22"/>
          <w:szCs w:val="22"/>
          <w:shd w:val="clear" w:color="auto" w:fill="FFFFFF"/>
        </w:rPr>
        <w:t>, р</w:t>
      </w:r>
      <w:r w:rsidR="00EB4DFE" w:rsidRPr="00EB4DFE">
        <w:rPr>
          <w:bCs/>
          <w:color w:val="000000"/>
          <w:sz w:val="22"/>
          <w:szCs w:val="22"/>
          <w:shd w:val="clear" w:color="auto" w:fill="FFFFFF"/>
        </w:rPr>
        <w:t>елаксация;  </w:t>
      </w:r>
      <w:r w:rsidR="00EB4DFE" w:rsidRPr="00EB4DFE">
        <w:rPr>
          <w:bCs/>
          <w:color w:val="000000"/>
          <w:sz w:val="22"/>
          <w:szCs w:val="22"/>
          <w:u w:val="single"/>
          <w:shd w:val="clear" w:color="auto" w:fill="FFFFFF"/>
        </w:rPr>
        <w:t>Технологии обучения здоровому образу жизни</w:t>
      </w:r>
      <w:r w:rsidR="00EB4DFE">
        <w:rPr>
          <w:bCs/>
          <w:color w:val="000000"/>
          <w:sz w:val="22"/>
          <w:szCs w:val="22"/>
          <w:shd w:val="clear" w:color="auto" w:fill="FFFFFF"/>
        </w:rPr>
        <w:t xml:space="preserve"> - </w:t>
      </w:r>
      <w:r w:rsidR="00EB4DFE" w:rsidRPr="00EB4DFE">
        <w:rPr>
          <w:bCs/>
          <w:color w:val="000000"/>
          <w:sz w:val="22"/>
          <w:szCs w:val="22"/>
          <w:shd w:val="clear" w:color="auto" w:fill="FFFFFF"/>
        </w:rPr>
        <w:t> Физкультурное занятие</w:t>
      </w:r>
      <w:r w:rsidR="00EB4DFE">
        <w:rPr>
          <w:bCs/>
          <w:color w:val="000000"/>
          <w:sz w:val="22"/>
          <w:szCs w:val="22"/>
          <w:shd w:val="clear" w:color="auto" w:fill="FFFFFF"/>
        </w:rPr>
        <w:t>, к</w:t>
      </w:r>
      <w:r w:rsidR="00EB4DFE" w:rsidRPr="00EB4DFE">
        <w:rPr>
          <w:bCs/>
          <w:color w:val="000000"/>
          <w:sz w:val="22"/>
          <w:szCs w:val="22"/>
          <w:shd w:val="clear" w:color="auto" w:fill="FFFFFF"/>
        </w:rPr>
        <w:t>оммуникативные игры</w:t>
      </w:r>
      <w:r w:rsidR="00EB4DFE">
        <w:rPr>
          <w:bCs/>
          <w:color w:val="000000"/>
          <w:sz w:val="22"/>
          <w:szCs w:val="22"/>
          <w:shd w:val="clear" w:color="auto" w:fill="FFFFFF"/>
        </w:rPr>
        <w:t>, з</w:t>
      </w:r>
      <w:r w:rsidR="00EB4DFE" w:rsidRPr="00EB4DFE">
        <w:rPr>
          <w:bCs/>
          <w:color w:val="000000"/>
          <w:sz w:val="22"/>
          <w:szCs w:val="22"/>
          <w:shd w:val="clear" w:color="auto" w:fill="FFFFFF"/>
        </w:rPr>
        <w:t>анятия из серии «Здоровье» </w:t>
      </w:r>
      <w:r w:rsidR="00EB4DFE">
        <w:rPr>
          <w:bCs/>
          <w:color w:val="000000"/>
          <w:sz w:val="22"/>
          <w:szCs w:val="22"/>
          <w:shd w:val="clear" w:color="auto" w:fill="FFFFFF"/>
        </w:rPr>
        <w:t>;</w:t>
      </w:r>
      <w:r w:rsidR="00EB4DFE" w:rsidRPr="00EB4DFE">
        <w:rPr>
          <w:bCs/>
          <w:color w:val="000000"/>
          <w:sz w:val="22"/>
          <w:szCs w:val="22"/>
          <w:shd w:val="clear" w:color="auto" w:fill="FFFFFF"/>
        </w:rPr>
        <w:t>  </w:t>
      </w:r>
      <w:r w:rsidR="00EB4DFE" w:rsidRPr="00EB4DFE">
        <w:rPr>
          <w:rStyle w:val="c0"/>
          <w:bCs/>
          <w:color w:val="000000"/>
          <w:sz w:val="22"/>
          <w:szCs w:val="22"/>
          <w:u w:val="single"/>
        </w:rPr>
        <w:t>Коррекционные технологии</w:t>
      </w:r>
      <w:r w:rsidR="00EB4DFE">
        <w:rPr>
          <w:rStyle w:val="c0"/>
          <w:bCs/>
          <w:color w:val="000000"/>
          <w:sz w:val="22"/>
          <w:szCs w:val="22"/>
        </w:rPr>
        <w:t xml:space="preserve"> - </w:t>
      </w:r>
      <w:r w:rsidR="00EB4DFE">
        <w:rPr>
          <w:bCs/>
          <w:color w:val="000000"/>
          <w:sz w:val="22"/>
          <w:szCs w:val="22"/>
          <w:shd w:val="clear" w:color="auto" w:fill="FFFFFF"/>
        </w:rPr>
        <w:t>т</w:t>
      </w:r>
      <w:r w:rsidR="00EB4DFE" w:rsidRPr="00EB4DFE">
        <w:rPr>
          <w:bCs/>
          <w:color w:val="000000"/>
          <w:sz w:val="22"/>
          <w:szCs w:val="22"/>
          <w:shd w:val="clear" w:color="auto" w:fill="FFFFFF"/>
        </w:rPr>
        <w:t>ехнологии музыкального воздействия</w:t>
      </w:r>
      <w:r w:rsidR="00EB4DFE">
        <w:rPr>
          <w:bCs/>
          <w:color w:val="000000"/>
          <w:sz w:val="22"/>
          <w:szCs w:val="22"/>
          <w:shd w:val="clear" w:color="auto" w:fill="FFFFFF"/>
        </w:rPr>
        <w:t xml:space="preserve">, </w:t>
      </w:r>
      <w:r w:rsidR="00EB4DFE" w:rsidRPr="00EB4DFE">
        <w:rPr>
          <w:bCs/>
          <w:color w:val="000000"/>
          <w:sz w:val="22"/>
          <w:szCs w:val="22"/>
          <w:shd w:val="clear" w:color="auto" w:fill="FFFFFF"/>
        </w:rPr>
        <w:t>  </w:t>
      </w:r>
      <w:r w:rsidR="00EB4DFE">
        <w:rPr>
          <w:bCs/>
          <w:color w:val="000000"/>
          <w:sz w:val="22"/>
          <w:szCs w:val="22"/>
          <w:shd w:val="clear" w:color="auto" w:fill="FFFFFF"/>
        </w:rPr>
        <w:t>т</w:t>
      </w:r>
      <w:r w:rsidR="00EB4DFE" w:rsidRPr="00EB4DFE">
        <w:rPr>
          <w:bCs/>
          <w:color w:val="000000"/>
          <w:sz w:val="22"/>
          <w:szCs w:val="22"/>
          <w:shd w:val="clear" w:color="auto" w:fill="FFFFFF"/>
        </w:rPr>
        <w:t>ехнологии воздействия цветом</w:t>
      </w:r>
      <w:r w:rsidR="00EB4DFE">
        <w:rPr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EB4DFE">
        <w:rPr>
          <w:bCs/>
          <w:color w:val="000000"/>
          <w:sz w:val="22"/>
          <w:szCs w:val="22"/>
          <w:shd w:val="clear" w:color="auto" w:fill="FFFFFF"/>
        </w:rPr>
        <w:t>с</w:t>
      </w:r>
      <w:r w:rsidR="00EB4DFE" w:rsidRPr="00EB4DFE">
        <w:rPr>
          <w:bCs/>
          <w:color w:val="000000"/>
          <w:sz w:val="22"/>
          <w:szCs w:val="22"/>
          <w:shd w:val="clear" w:color="auto" w:fill="FFFFFF"/>
        </w:rPr>
        <w:t>казкотерапия</w:t>
      </w:r>
      <w:proofErr w:type="spellEnd"/>
      <w:r w:rsidR="00EB4DFE">
        <w:rPr>
          <w:bCs/>
          <w:color w:val="000000"/>
          <w:sz w:val="22"/>
          <w:szCs w:val="22"/>
          <w:shd w:val="clear" w:color="auto" w:fill="FFFFFF"/>
        </w:rPr>
        <w:t>)</w:t>
      </w:r>
      <w:proofErr w:type="gramStart"/>
      <w:r w:rsidR="00EB4DFE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EB4DFE">
        <w:rPr>
          <w:sz w:val="28"/>
          <w:szCs w:val="28"/>
        </w:rPr>
        <w:t>,</w:t>
      </w:r>
      <w:proofErr w:type="gramEnd"/>
      <w:r w:rsidRPr="00EB4DFE">
        <w:rPr>
          <w:sz w:val="28"/>
          <w:szCs w:val="28"/>
        </w:rPr>
        <w:t xml:space="preserve"> а создать единый процесс взаимодействия педагога и воспитанников, где гармонично переплетаются разные образовательные области. В конечном итоге каждый ребенок получит представления о здоровье человека как главной ценности, которая необходима ему для полноценной жизни [Журнал «Современное дошкольное образование].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процесса интеграции</w:t>
      </w:r>
      <w:r w:rsidR="009A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невозможна без взаимодействия педагогического коллектива и   родителей воспитанников. Поэтому во всех дошкольных образовательных учреждениях должны разрабатываться соответствующие виды </w:t>
      </w: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планирования </w:t>
      </w:r>
      <w:proofErr w:type="spellStart"/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процесса, которые помогли бы решить задачи интеграции образоват</w:t>
      </w:r>
      <w:r w:rsid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областей</w:t>
      </w:r>
      <w:proofErr w:type="gramStart"/>
      <w:r w:rsid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образовательных областей должны решаться в разнообразных видах деятельности, при этом участники образовательного процесса должны взаимодействовать друг с другом.</w:t>
      </w:r>
    </w:p>
    <w:p w:rsidR="00D0071B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из образовательных областей в разных видах деятельности педагог может обратить внимание детей </w:t>
      </w:r>
      <w:proofErr w:type="gramStart"/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правила сохранения здоровья. В ходе непосредственно образовательной деятельности, наблюдения, исследовательской деятельности, при чтении художественной литературы педагог может рассматривать проблемы культуры здоровья человека, правил безопасного поведения. Все это оказывает большое влияние на развитие представлений детей о здоровье.</w:t>
      </w:r>
    </w:p>
    <w:p w:rsidR="006F7593" w:rsidRPr="006F7593" w:rsidRDefault="006F7593" w:rsidP="006F75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ОО «</w:t>
      </w:r>
      <w:r w:rsidRPr="006F7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Физическое  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». </w:t>
      </w:r>
      <w:r w:rsidRPr="006F75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Область</w:t>
      </w:r>
      <w:r w:rsidRPr="006F7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F7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F7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F7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6F7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двигательной сфере;</w:t>
      </w:r>
      <w:proofErr w:type="gramEnd"/>
      <w:r w:rsidRPr="006F7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работы детских садов </w:t>
      </w: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</w:t>
      </w: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внедряться проектная деятельность по здоровью и физическому здоровью детей, а также рассматриваться вопросы по организации свободной двигательной деятельности детей во время прогулки.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оздоровлению и физическому воспитанию детей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</w:t>
      </w:r>
      <w:r w:rsid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возраста</w:t>
      </w:r>
      <w:proofErr w:type="gramStart"/>
      <w:r w:rsid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благодаря применению игровой деятельности и правильно сформированной системе физкультурно-оздоровительной работы</w:t>
      </w:r>
      <w:r w:rsid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добиться снижения уровня заболеваемости у детей.</w:t>
      </w:r>
    </w:p>
    <w:p w:rsidR="00D0071B" w:rsidRPr="00EB4DFE" w:rsidRDefault="00D0071B" w:rsidP="00D007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 w:rsid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ьная область </w:t>
      </w:r>
      <w:r w:rsidR="004E26C6" w:rsidRPr="004E2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4E2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Физическое развитие»</w:t>
      </w: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направлена, главным образом, на достижение важнейшей цели – формирование представлений у </w:t>
      </w:r>
      <w:r w:rsidRPr="004E2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дошкольников о здоровом образе жизни</w:t>
      </w: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Важнейшая роль в физическом воспитании ребенка по-прежнему принадлежит воспитателям и инструкторам</w:t>
      </w:r>
      <w:r w:rsidR="006F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</w:t>
      </w:r>
      <w:r w:rsid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спитателям по ф-о работе</w:t>
      </w: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BB55C4" w:rsidRPr="006F7593" w:rsidRDefault="00D0071B" w:rsidP="006F75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такое слияние видов деятельности обеспечивает познание своего организма, допускает осознание у воспитанников уровня ответственности по отношению к своему здоровью, воспитывает потребность ведения здорового образа жизни, первые формирует предпосылки учебной деятельности, обеспечивающих социальную успешность ребенка в будущем.</w:t>
      </w:r>
    </w:p>
    <w:sectPr w:rsidR="00BB55C4" w:rsidRPr="006F7593" w:rsidSect="00EB4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1B"/>
    <w:rsid w:val="00142453"/>
    <w:rsid w:val="004E26C6"/>
    <w:rsid w:val="006F50A0"/>
    <w:rsid w:val="006F7593"/>
    <w:rsid w:val="00915ADA"/>
    <w:rsid w:val="009A334A"/>
    <w:rsid w:val="00BB55C4"/>
    <w:rsid w:val="00D0071B"/>
    <w:rsid w:val="00EB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DFE"/>
  </w:style>
  <w:style w:type="paragraph" w:customStyle="1" w:styleId="c7">
    <w:name w:val="c7"/>
    <w:basedOn w:val="a"/>
    <w:rsid w:val="00EB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1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5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DFE"/>
  </w:style>
  <w:style w:type="paragraph" w:customStyle="1" w:styleId="c7">
    <w:name w:val="c7"/>
    <w:basedOn w:val="a"/>
    <w:rsid w:val="00EB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1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5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2016-11-14T09:21:00Z</dcterms:created>
  <dcterms:modified xsi:type="dcterms:W3CDTF">2016-11-22T08:29:00Z</dcterms:modified>
</cp:coreProperties>
</file>